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XIX MIĘDZYNARODOWY INTEGRACYJNY TURNIEJ SZACHOWY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19-25 wrzesień 2022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282700" cy="1016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393700</wp:posOffset>
                </wp:positionV>
                <wp:extent cx="2719705" cy="3727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90910" y="3598390"/>
                          <a:ext cx="271018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393700</wp:posOffset>
                </wp:positionV>
                <wp:extent cx="2719705" cy="3727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705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ORGANIZATOR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Stowarzyszenie Integracyjne EUROBESKIDY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ul. Królowej Jadwigi 6, 34-325 Łodygowice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biuro@eurobeskidy.org.pl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www.eurobeskidy.org.pl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tel/fax 33 862 31 97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  <w:t xml:space="preserve">CEL TURNIEJU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54"/>
        </w:tabs>
        <w:spacing w:after="0" w:before="6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  <w:tab/>
        <w:t xml:space="preserve">integracja osób niepełnosprawnych z pełnosprawnymi,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54"/>
        </w:tabs>
        <w:spacing w:after="0" w:before="60" w:line="240" w:lineRule="auto"/>
        <w:ind w:left="454" w:right="0" w:hanging="17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  <w:tab/>
        <w:t xml:space="preserve">możliwość podwyższenia kategorii szachowych i zdobycia międzynarodowego rankingu,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54"/>
        </w:tabs>
        <w:spacing w:after="0" w:before="60" w:line="240" w:lineRule="auto"/>
        <w:ind w:left="454" w:right="0" w:hanging="17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  <w:tab/>
        <w:t xml:space="preserve">popularyzacja szachów w środowisku osób niepełnosprawnych,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54"/>
        </w:tabs>
        <w:spacing w:after="0" w:before="6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  <w:tab/>
        <w:t xml:space="preserve">promocja regionu,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54"/>
        </w:tabs>
        <w:spacing w:after="0" w:before="60" w:line="240" w:lineRule="auto"/>
        <w:ind w:left="454" w:right="0" w:hanging="17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wyłonienie czołowych zawodników na arenie krajowej,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54"/>
        </w:tabs>
        <w:spacing w:after="0" w:before="60" w:line="240" w:lineRule="auto"/>
        <w:ind w:left="454" w:right="0" w:hanging="17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  <w:tab/>
        <w:t xml:space="preserve">pogłębienie swojej wiedzy szachowej.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TERMIN I MIEJSCE TURNIEJU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września – 25 września 2022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Miejsce zakwaterowania: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left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Hotel Dębowiec **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left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al. Armii Krajowej 220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left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43-316 Bielsko-Biała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left"/>
        <w:rPr>
          <w:rFonts w:ascii="Verdana" w:cs="Verdana" w:eastAsia="Verdana" w:hAnsi="Verdana"/>
          <w:sz w:val="18"/>
          <w:szCs w:val="18"/>
        </w:rPr>
      </w:pPr>
      <w:hyperlink r:id="rId9">
        <w:r w:rsidDel="00000000" w:rsidR="00000000" w:rsidRPr="00000000">
          <w:rPr>
            <w:rFonts w:ascii="Arial" w:cs="Arial" w:eastAsia="Arial" w:hAnsi="Arial"/>
            <w:sz w:val="23"/>
            <w:szCs w:val="23"/>
            <w:highlight w:val="white"/>
            <w:rtl w:val="0"/>
          </w:rPr>
          <w:t xml:space="preserve">http://www.hoteldebowiec.pl/ kontakt/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  <w:t xml:space="preserve">SYSTEM ROZGRYWEK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Turniej otwarty na dystansie 9 rund, rozgrywany systemem szwajcarskim.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Tempo gry: 90 minut na partię dla zawodnika oraz dodatkowo 30 sekund na każde posunięcie. Gra na zegarach elektronicznych.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TURNIEJ JEST WLICZANY DO RANKINGU FIDE.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  <w:tab/>
        <w:t xml:space="preserve">WARUNKI UCZESTNICTWA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Opłata za turniej klasyfikowany w rankingu FIDE wynosi: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402"/>
          <w:tab w:val="left" w:pos="5670"/>
        </w:tabs>
        <w:spacing w:after="0" w:before="120" w:line="240" w:lineRule="auto"/>
        <w:ind w:left="567" w:right="0" w:hanging="283"/>
        <w:jc w:val="both"/>
        <w:rPr>
          <w:rFonts w:ascii="Verdana" w:cs="Verdana" w:eastAsia="Verdana" w:hAnsi="Verdan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osoba niepełnosprawna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 zł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(turniej)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oraz dodatkowo 180 zł na obowiązkowe szkolenie (w tym materiały szkoleniowe)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402"/>
          <w:tab w:val="left" w:pos="5670"/>
        </w:tabs>
        <w:spacing w:after="0" w:before="120" w:line="240" w:lineRule="auto"/>
        <w:ind w:left="567" w:right="0" w:hanging="283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osoba pełnosprawna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250 zł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(turniej)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oraz dodatkowo 180 zł na obowiązkowe szkolenie (w tym materiały szkoleniowe)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Zawodnicy bez rankingu FIDE (dotyczy niepełnosprawnych!) dokonują wpłaty powiększonej o 50 zł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tylko za zgodą Organizatora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Zawodnicy pełnosprawni muszą posiadać ranking FIDE.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Dodatkowo w dniu przyjazdu zawodnicy uiszczają opłatę organizacyjną w wysokości 40 zł (opłata rejestracyjna do FIDE, opłata klasyfikacyjno-rankingowa, itp.)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NAGRODY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przewiduje nagrody osobno w klasyfikacji dla zawodników niepełnosprawnych oraz dla osób pełnosprawnych co najmniej za miejsca I-VI. Ponadto przewidywane są także nagrody specjalne.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Pula nagród gwarantowanych wynosi minimum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10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000 zł, z czego dla zawodników niepełnosprawnych około 6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zł i dla zawodników pełnosprawnych około 3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zł.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Organizator czyni starania o wzrost puli nagród. Ponadto podczas zakończenia będą losowane nagrody pieniężne pośród obecnych, a 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nie nagrodzonych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zawodników w ilości minimum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zł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Nagrody obowiązkowo należy odbierać podczas dekoracji zwycięzców.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Każdy z uczestników otrzyma pamiątkową koszulkę.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Zawodnik może otrzymać maksymalnie dwie nagrody, w tym tylko jedną specjalną.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  <w:t xml:space="preserve">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zgłoszeniu należy podać: imię i nazwisko, przynależność klubową (lub miejscowość), kategorię szachową, pełną datę urodzenia 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obowiązkowo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informację czy zawodnik jest niepełnosprawny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(Obowiązuje aktualne orzeczenie o niepełnosprawności)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Ilość miejsc ograniczona do 1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(w tym min. 70 osób niepełnosprawnych)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decyduje kolejność zgłoszeń i wpłat na konto Organizatora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(w pierwszej kolejności przyjmowane będą osoby ze stopniem niepełnosprawności znacznym i umiarkowanym).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Lista osób zakwalifikowanych na turniej publikowana będzie na stronie http://www.chessarbiter.com/turnieje/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Rezygnacja z udziału w turnieju, zgłoszona po 9 września powoduje, że wpłata za turniej nie podlega zwrotowi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udziału jest dokonanie wpłaty na konto o numerze: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 Spółdzielczy w Węgierskiej Górce: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71 8131 0005 0014 6421 2000 0050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dopiskiem: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„wpłata własna za udział w turnieju szachowym”,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Zawodnicy pełnosprawni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wpłacają do dnia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 lipca 2022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 tym terminie uruchomiona zostaje lista rezerwowa!!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Zawodnicy niepełnosprawni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wpłacają do dnia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 sierpnia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4"/>
        </w:tabs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</w:t>
        <w:tab/>
        <w:t xml:space="preserve">UWAGI ORGANIZACYJNE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Przyjazd zawodników w dniu 19 września 2022 roku do godziny 20.00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76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Zawodników niepełnosprawnych obowiązuje odpis lub decyzja o przyznaniu grupy KiZ. Dokument ten należy przesłać pocztą lub e-mailem na adres Organizatora najpóźniej do 09.09.2022 r. Brak orzeczenia skutkować będzie niedopuszczeniem do startu w Turnieju, a wpłacone pieniądze za turniej przechodzą na rzecz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Informacje: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67"/>
        </w:tabs>
        <w:spacing w:after="0" w:before="12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Sędzia główny Jacek Matlak – sędzia klasy międzynarodowej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56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609-945-637 e-mail: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jacek_matlak@wp.pl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56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Biuro Stowarzyszenia Intrgacyjnego Eurobeskidy tel.338623-197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56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e-mail; sport@eurobeskidy.org.pl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Koszty organizacji turnieju, ubezpieczenia, zakwaterowania i wyżywienia zawodników pokrywa Organizator.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Sprzęt szachowy zabezpiecza Organizator.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czołowych szachownic będzie prowadzona transmisja partii.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Podczas trwania rundy będzie dostępny bezpłatny bufet (herbata, kawa, woda mineralna, itp.).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Turnieju wyrażają zgodę na przetwarzanie danych osobowych przez Stowarzyszenie Integracyjne Eurobeskidy, MSiT, PFRON na potrzeby organizacji zawodów oraz oświadczenie dotyczące COVID -19.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zapewnia środki ochrony zalecane przez Główny Inspektorat Sanitarny.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28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zastrzega sobie prawo do zmian w niniejszym Komunikacie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 (może ulec zmianie)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PONIEDZIAŁEK 19.09.2022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4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12.00 – 19.30 – przyjazd zawodników i zakwaterowanie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13.00 – 15.30 – obiad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18.00 – 20.00 – kolacja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20.30 – 21.00 – odprawa techniczna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21.00 – 22.30 – szkolenie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WTOREK 20.09.2022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4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07.45 – 08.30 – śniadanie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08.50 – 09.00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oficjalne otwarcie turnieju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09.00 – ~13.00 – I runda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13.00 – 14.00 – obiad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15.00 – ~19.00 – II runda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18.30 – 19.30 – kolacja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20.00 – 22.00 – szkolenie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ŚRODA 21.09.2022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4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07.45 – 08.30 – śniadanie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09.00 – ~13.00 – III runda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13.00 – 14.00 – obiad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15.00 – ~19.00 – IV runda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18.30 – 19.30 – kolacja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20.00 – 22.00 – szkolenie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CZWARTEK 22.09.2022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4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07.45 – 08.30 – śniadanie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09.00 – ~12.00 –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wycieczka kolejką linową na Szyndzielnię (</w:t>
      </w:r>
      <w:hyperlink r:id="rId11">
        <w:r w:rsidDel="00000000" w:rsidR="00000000" w:rsidRPr="00000000">
          <w:rPr>
            <w:rFonts w:ascii="Arial" w:cs="Arial" w:eastAsia="Arial" w:hAnsi="Arial"/>
            <w:color w:val="5094de"/>
            <w:sz w:val="23"/>
            <w:szCs w:val="23"/>
            <w:rtl w:val="0"/>
          </w:rPr>
          <w:t xml:space="preserve">http://kolej-szyndzielnia.pl/</w:t>
        </w:r>
      </w:hyperlink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13.00 – 14.00 – obiad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15.00 – ~19.00 – V runda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18.30 – 19.30 – kolacja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20.00 – 22.00 – szkolenie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PIĄTEK 23.09.2022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4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07.45 – 08.30 – śniadanie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09.00 – ~13.00 – VI runda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13.00 – 14.00 – obiad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15.00 – ~19.00 – VII runda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18.30 – 19.30 – kolacja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20.00 – 22.00 – szkolenie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SOBOTA 24.09.2022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4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07.45 – 08.30 – śniadanie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09.00 – ~13.00 – VIII runda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12.30 – 13.30 – obiad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15.00 – ~18.00 – czas wolny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19.00 – uroczysta kolacja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NIEDZIELA 25.09.2022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4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07.45 – 08.30 – śniadanie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09.00 – ~13.00 – IX runda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12.30 – 13.30 – obiad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godzina 14.00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oficjalne zakończenie turnieju – rozdanie nagród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6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życzy uczestnikom Turnieju sportowej rywalizacji oraz miłych wrażeń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even"/>
      <w:pgSz w:h="16838" w:w="11906" w:orient="portrait"/>
      <w:pgMar w:bottom="851" w:top="964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XIX MIĘDZYNARODOWY INTEGRACYJNY TURNIEJ SZACHOWY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kolej-szyndzielnia.pl/" TargetMode="External"/><Relationship Id="rId10" Type="http://schemas.openxmlformats.org/officeDocument/2006/relationships/hyperlink" Target="mailto:jacek_matlak@wp.pl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oteldebowiec.pl/kontakt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eurobeskidy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